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111B" w14:textId="77777777" w:rsidR="00787F5A" w:rsidRDefault="00771BF5">
      <w:pPr>
        <w:spacing w:after="63"/>
        <w:ind w:right="5"/>
        <w:jc w:val="center"/>
      </w:pPr>
      <w:r>
        <w:rPr>
          <w:rFonts w:ascii="Arial" w:eastAsia="Arial" w:hAnsi="Arial" w:cs="Arial"/>
          <w:b/>
          <w:sz w:val="24"/>
        </w:rPr>
        <w:t xml:space="preserve">ANEXO I </w:t>
      </w:r>
    </w:p>
    <w:p w14:paraId="5BB71040" w14:textId="77777777" w:rsidR="00787F5A" w:rsidRDefault="00771BF5">
      <w:pPr>
        <w:spacing w:after="171" w:line="319" w:lineRule="auto"/>
        <w:ind w:right="2171" w:firstLine="2499"/>
      </w:pPr>
      <w:r>
        <w:rPr>
          <w:rFonts w:ascii="Arial" w:eastAsia="Arial" w:hAnsi="Arial" w:cs="Arial"/>
          <w:b/>
          <w:color w:val="365F91"/>
          <w:sz w:val="24"/>
        </w:rPr>
        <w:t>Solicitud de Evaluación Global</w:t>
      </w:r>
      <w:r>
        <w:rPr>
          <w:rFonts w:ascii="Garamond" w:eastAsia="Garamond" w:hAnsi="Garamond" w:cs="Garamond"/>
          <w:sz w:val="31"/>
          <w:vertAlign w:val="subscript"/>
        </w:rPr>
        <w:t xml:space="preserve"> </w:t>
      </w:r>
      <w:r>
        <w:rPr>
          <w:rFonts w:ascii="Arial" w:eastAsia="Arial" w:hAnsi="Arial" w:cs="Arial"/>
          <w:b/>
        </w:rPr>
        <w:t xml:space="preserve">EL ALUMNO: </w:t>
      </w:r>
    </w:p>
    <w:p w14:paraId="44AA8834" w14:textId="68784632" w:rsidR="006B0287" w:rsidRDefault="00932072" w:rsidP="006B0287">
      <w:pPr>
        <w:spacing w:after="231"/>
        <w:ind w:left="-5" w:hanging="1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Nombre y </w:t>
      </w:r>
      <w:r w:rsidR="00771BF5">
        <w:rPr>
          <w:rFonts w:ascii="Arial" w:eastAsia="Arial" w:hAnsi="Arial" w:cs="Arial"/>
        </w:rPr>
        <w:t>Apellidos</w:t>
      </w:r>
      <w:r w:rsidR="006B0287"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>_______________________________</w:t>
      </w:r>
      <w:r w:rsidR="00771BF5">
        <w:rPr>
          <w:rFonts w:ascii="Arial" w:eastAsia="Arial" w:hAnsi="Arial" w:cs="Arial"/>
        </w:rPr>
        <w:t>D.N.I.</w:t>
      </w:r>
      <w:r w:rsidR="006B0287">
        <w:rPr>
          <w:rFonts w:ascii="Arial" w:eastAsia="Arial" w:hAnsi="Arial" w:cs="Arial"/>
        </w:rPr>
        <w:t>___</w:t>
      </w:r>
      <w:r w:rsidR="006B0287">
        <w:rPr>
          <w:rFonts w:ascii="Arial" w:eastAsia="Arial" w:hAnsi="Arial" w:cs="Arial"/>
          <w:u w:val="single"/>
        </w:rPr>
        <w:t>____________</w:t>
      </w:r>
    </w:p>
    <w:p w14:paraId="4EA99EB9" w14:textId="77777777" w:rsidR="006B0287" w:rsidRDefault="00771BF5" w:rsidP="006B0287">
      <w:pPr>
        <w:spacing w:after="231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Domicilio:</w:t>
      </w:r>
      <w:r w:rsidR="00ED5C03">
        <w:rPr>
          <w:rFonts w:ascii="Arial" w:eastAsia="Arial" w:hAnsi="Arial" w:cs="Arial"/>
        </w:rPr>
        <w:t xml:space="preserve"> </w:t>
      </w:r>
      <w:r w:rsidR="006B0287">
        <w:rPr>
          <w:rFonts w:ascii="Arial" w:eastAsia="Arial" w:hAnsi="Arial" w:cs="Arial"/>
        </w:rPr>
        <w:t>_____________________________</w:t>
      </w:r>
      <w:r>
        <w:rPr>
          <w:rFonts w:ascii="Arial" w:eastAsia="Arial" w:hAnsi="Arial" w:cs="Arial"/>
        </w:rPr>
        <w:t>Población:</w:t>
      </w:r>
      <w:r w:rsidR="0070167C">
        <w:rPr>
          <w:rFonts w:ascii="Arial" w:eastAsia="Arial" w:hAnsi="Arial" w:cs="Arial"/>
        </w:rPr>
        <w:t xml:space="preserve"> </w:t>
      </w:r>
      <w:r w:rsidR="006B0287">
        <w:rPr>
          <w:rFonts w:ascii="Arial" w:eastAsia="Arial" w:hAnsi="Arial" w:cs="Arial"/>
        </w:rPr>
        <w:t>____________</w:t>
      </w:r>
      <w:r w:rsidR="0070167C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>C.P.</w:t>
      </w:r>
      <w:r w:rsidR="00ED5C03">
        <w:rPr>
          <w:rFonts w:ascii="Arial" w:eastAsia="Arial" w:hAnsi="Arial" w:cs="Arial"/>
        </w:rPr>
        <w:t xml:space="preserve"> </w:t>
      </w:r>
      <w:r w:rsidR="006B0287">
        <w:rPr>
          <w:rFonts w:ascii="Arial" w:eastAsia="Arial" w:hAnsi="Arial" w:cs="Arial"/>
        </w:rPr>
        <w:t>_____</w:t>
      </w:r>
    </w:p>
    <w:p w14:paraId="606382B5" w14:textId="2747BE22" w:rsidR="00787F5A" w:rsidRPr="006B0287" w:rsidRDefault="00771BF5" w:rsidP="006B0287">
      <w:pPr>
        <w:spacing w:after="231"/>
        <w:ind w:left="-5" w:hanging="10"/>
      </w:pPr>
      <w:r>
        <w:rPr>
          <w:rFonts w:ascii="Arial" w:eastAsia="Arial" w:hAnsi="Arial" w:cs="Arial"/>
        </w:rPr>
        <w:t>Provincia</w:t>
      </w:r>
      <w:r w:rsidR="0070167C">
        <w:rPr>
          <w:rFonts w:ascii="Arial" w:eastAsia="Arial" w:hAnsi="Arial" w:cs="Arial"/>
        </w:rPr>
        <w:t xml:space="preserve">: </w:t>
      </w:r>
      <w:r w:rsidR="006B0287">
        <w:rPr>
          <w:rFonts w:ascii="Arial" w:eastAsia="Arial" w:hAnsi="Arial" w:cs="Arial"/>
        </w:rPr>
        <w:t>_____________</w:t>
      </w:r>
      <w:r w:rsidR="0070167C" w:rsidRPr="0070167C">
        <w:rPr>
          <w:rFonts w:ascii="Arial" w:eastAsia="Arial" w:hAnsi="Arial" w:cs="Arial"/>
          <w:u w:val="single"/>
        </w:rPr>
        <w:t xml:space="preserve">                                         </w:t>
      </w:r>
    </w:p>
    <w:p w14:paraId="649A425A" w14:textId="19C0B1A7" w:rsidR="00787F5A" w:rsidRPr="006B0287" w:rsidRDefault="00771BF5">
      <w:pPr>
        <w:spacing w:after="231"/>
        <w:ind w:left="-5" w:hanging="10"/>
      </w:pPr>
      <w:r>
        <w:rPr>
          <w:rFonts w:ascii="Arial" w:eastAsia="Arial" w:hAnsi="Arial" w:cs="Arial"/>
        </w:rPr>
        <w:t>Teléfonos:</w:t>
      </w:r>
      <w:r w:rsidR="006B0287">
        <w:rPr>
          <w:rFonts w:ascii="Arial" w:eastAsia="Arial" w:hAnsi="Arial" w:cs="Arial"/>
        </w:rPr>
        <w:t xml:space="preserve"> ________________</w:t>
      </w:r>
      <w:r w:rsidR="00ED5C03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>Correo electrónico</w:t>
      </w:r>
      <w:r w:rsidR="006B0287">
        <w:rPr>
          <w:rFonts w:ascii="Arial" w:eastAsia="Arial" w:hAnsi="Arial" w:cs="Arial"/>
        </w:rPr>
        <w:t>: ___________________________</w:t>
      </w:r>
    </w:p>
    <w:p w14:paraId="0CF0666B" w14:textId="77777777" w:rsidR="00787F5A" w:rsidRDefault="00771BF5">
      <w:pPr>
        <w:spacing w:after="232"/>
      </w:pPr>
      <w:r>
        <w:rPr>
          <w:rFonts w:ascii="Arial" w:eastAsia="Arial" w:hAnsi="Arial" w:cs="Arial"/>
          <w:b/>
        </w:rPr>
        <w:t xml:space="preserve"> </w:t>
      </w:r>
    </w:p>
    <w:p w14:paraId="7D95C3AD" w14:textId="77777777" w:rsidR="00787F5A" w:rsidRDefault="00771BF5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SOLICITA LA MODALIDAD DE EVALUACIÓN GLOBAL EN LAS SIGUIENTES ASIGNATURAS: </w:t>
      </w:r>
    </w:p>
    <w:p w14:paraId="7580B583" w14:textId="77777777" w:rsidR="00827867" w:rsidRDefault="00827867">
      <w:pPr>
        <w:spacing w:after="0"/>
      </w:pPr>
    </w:p>
    <w:tbl>
      <w:tblPr>
        <w:tblStyle w:val="TableGrid"/>
        <w:tblW w:w="8495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95"/>
      </w:tblGrid>
      <w:tr w:rsidR="00787F5A" w14:paraId="1E05B53D" w14:textId="77777777">
        <w:trPr>
          <w:trHeight w:val="516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518F" w14:textId="106C22A5" w:rsidR="00787F5A" w:rsidRDefault="00771BF5" w:rsidP="006B028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87F5A" w14:paraId="09251CD3" w14:textId="77777777">
        <w:trPr>
          <w:trHeight w:val="516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BA47" w14:textId="1F79D8A7" w:rsidR="00787F5A" w:rsidRDefault="00771BF5" w:rsidP="006B028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87F5A" w14:paraId="04BF39D4" w14:textId="77777777">
        <w:trPr>
          <w:trHeight w:val="516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74C2" w14:textId="77777777" w:rsidR="00787F5A" w:rsidRDefault="00771BF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87F5A" w14:paraId="04B730C6" w14:textId="77777777">
        <w:trPr>
          <w:trHeight w:val="516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3D87" w14:textId="77777777" w:rsidR="00787F5A" w:rsidRDefault="00771BF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87F5A" w14:paraId="05DF9A75" w14:textId="77777777">
        <w:trPr>
          <w:trHeight w:val="516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CF69" w14:textId="77777777" w:rsidR="00787F5A" w:rsidRDefault="00771BF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87F5A" w14:paraId="09209FA1" w14:textId="77777777">
        <w:trPr>
          <w:trHeight w:val="516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2D88" w14:textId="77777777" w:rsidR="00787F5A" w:rsidRDefault="00771BF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30C89" w14:paraId="4FE45367" w14:textId="77777777">
        <w:trPr>
          <w:trHeight w:val="516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96F7" w14:textId="77777777" w:rsidR="00430C89" w:rsidRDefault="00430C89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5606FD0" w14:textId="77777777" w:rsidR="00787F5A" w:rsidRDefault="00771BF5">
      <w:pPr>
        <w:spacing w:after="235"/>
      </w:pPr>
      <w:r>
        <w:rPr>
          <w:rFonts w:ascii="Arial" w:eastAsia="Arial" w:hAnsi="Arial" w:cs="Arial"/>
          <w:b/>
        </w:rPr>
        <w:t xml:space="preserve"> </w:t>
      </w:r>
    </w:p>
    <w:p w14:paraId="5FAE266C" w14:textId="523A9A96" w:rsidR="00787F5A" w:rsidRDefault="00111634">
      <w:pPr>
        <w:spacing w:after="231"/>
        <w:ind w:left="10" w:right="6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94B0C9A" wp14:editId="5123A1BE">
                <wp:simplePos x="0" y="0"/>
                <wp:positionH relativeFrom="column">
                  <wp:posOffset>-2135770</wp:posOffset>
                </wp:positionH>
                <wp:positionV relativeFrom="paragraph">
                  <wp:posOffset>-140280</wp:posOffset>
                </wp:positionV>
                <wp:extent cx="34200" cy="720360"/>
                <wp:effectExtent l="38100" t="38100" r="42545" b="41910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3655" cy="720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2A980C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5" o:spid="_x0000_s1026" type="#_x0000_t75" style="position:absolute;margin-left:-168.85pt;margin-top:-11.75pt;width:4.05pt;height:5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">
                <v:imagedata r:id="rId7" o:title=""/>
              </v:shape>
            </w:pict>
          </mc:Fallback>
        </mc:AlternateContent>
      </w:r>
      <w:r w:rsidR="00771BF5">
        <w:rPr>
          <w:rFonts w:ascii="Arial" w:eastAsia="Arial" w:hAnsi="Arial" w:cs="Arial"/>
        </w:rPr>
        <w:t>Puerto Real, a</w:t>
      </w:r>
      <w:r w:rsidR="006B0287">
        <w:rPr>
          <w:rFonts w:ascii="Arial" w:eastAsia="Arial" w:hAnsi="Arial" w:cs="Arial"/>
        </w:rPr>
        <w:t xml:space="preserve">_____ </w:t>
      </w:r>
      <w:r w:rsidR="00771BF5">
        <w:rPr>
          <w:rFonts w:ascii="Arial" w:eastAsia="Arial" w:hAnsi="Arial" w:cs="Arial"/>
        </w:rPr>
        <w:t xml:space="preserve">de </w:t>
      </w:r>
      <w:r w:rsidR="006B0287">
        <w:rPr>
          <w:rFonts w:ascii="Arial" w:eastAsia="Arial" w:hAnsi="Arial" w:cs="Arial"/>
        </w:rPr>
        <w:t>________</w:t>
      </w:r>
      <w:r w:rsidR="00771BF5">
        <w:rPr>
          <w:rFonts w:ascii="Arial" w:eastAsia="Arial" w:hAnsi="Arial" w:cs="Arial"/>
        </w:rPr>
        <w:t xml:space="preserve">de </w:t>
      </w:r>
      <w:r w:rsidR="000314BF">
        <w:rPr>
          <w:rFonts w:ascii="Arial" w:eastAsia="Arial" w:hAnsi="Arial" w:cs="Arial"/>
        </w:rPr>
        <w:t>202</w:t>
      </w:r>
      <w:r w:rsidR="00342831">
        <w:rPr>
          <w:rFonts w:ascii="Arial" w:eastAsia="Arial" w:hAnsi="Arial" w:cs="Arial"/>
        </w:rPr>
        <w:t>_</w:t>
      </w:r>
    </w:p>
    <w:p w14:paraId="4410D80F" w14:textId="77777777" w:rsidR="00111634" w:rsidRDefault="00111634">
      <w:pPr>
        <w:spacing w:after="231"/>
        <w:ind w:left="10" w:right="6" w:hanging="10"/>
        <w:jc w:val="center"/>
      </w:pPr>
    </w:p>
    <w:p w14:paraId="535F1BAC" w14:textId="5E5FB2C7" w:rsidR="00827867" w:rsidRDefault="00827867" w:rsidP="00111634">
      <w:pPr>
        <w:spacing w:after="232"/>
        <w:ind w:left="56"/>
        <w:rPr>
          <w:rFonts w:ascii="Arial" w:eastAsia="Arial" w:hAnsi="Arial" w:cs="Arial"/>
        </w:rPr>
      </w:pPr>
    </w:p>
    <w:p w14:paraId="02B5765F" w14:textId="425B8BFB" w:rsidR="00787F5A" w:rsidRDefault="00111634" w:rsidP="00827867">
      <w:pPr>
        <w:spacing w:after="232"/>
        <w:ind w:left="56"/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B9821B4" wp14:editId="213E78FA">
                <wp:simplePos x="0" y="0"/>
                <wp:positionH relativeFrom="column">
                  <wp:posOffset>4894310</wp:posOffset>
                </wp:positionH>
                <wp:positionV relativeFrom="paragraph">
                  <wp:posOffset>291810</wp:posOffset>
                </wp:positionV>
                <wp:extent cx="360" cy="360"/>
                <wp:effectExtent l="38100" t="38100" r="57150" b="57150"/>
                <wp:wrapNone/>
                <wp:docPr id="19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6C9918" id="Entrada de lápiz 19" o:spid="_x0000_s1026" type="#_x0000_t75" style="position:absolute;margin-left:384.7pt;margin-top:22.3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">
                <v:imagedata r:id="rId9" o:title=""/>
              </v:shape>
            </w:pict>
          </mc:Fallback>
        </mc:AlternateContent>
      </w:r>
      <w:r w:rsidR="00771BF5">
        <w:t>F</w:t>
      </w:r>
      <w:r w:rsidR="006B0287">
        <w:t>do.: _________________________</w:t>
      </w:r>
      <w:r w:rsidR="00771BF5">
        <w:t xml:space="preserve"> </w:t>
      </w:r>
    </w:p>
    <w:p w14:paraId="068AC8AC" w14:textId="77777777" w:rsidR="00827867" w:rsidRDefault="00827867">
      <w:pPr>
        <w:spacing w:after="16"/>
        <w:ind w:left="-5" w:hanging="10"/>
        <w:rPr>
          <w:rFonts w:ascii="Arial" w:eastAsia="Arial" w:hAnsi="Arial" w:cs="Arial"/>
        </w:rPr>
      </w:pPr>
    </w:p>
    <w:p w14:paraId="15411DC5" w14:textId="77777777" w:rsidR="00827867" w:rsidRDefault="00827867">
      <w:pPr>
        <w:spacing w:after="16"/>
        <w:ind w:left="-5" w:hanging="10"/>
        <w:rPr>
          <w:rFonts w:ascii="Arial" w:eastAsia="Arial" w:hAnsi="Arial" w:cs="Arial"/>
        </w:rPr>
      </w:pPr>
    </w:p>
    <w:p w14:paraId="7E1FCA45" w14:textId="77777777" w:rsidR="00827867" w:rsidRDefault="00827867">
      <w:pPr>
        <w:spacing w:after="16"/>
        <w:ind w:left="-5" w:hanging="10"/>
        <w:rPr>
          <w:rFonts w:ascii="Arial" w:eastAsia="Arial" w:hAnsi="Arial" w:cs="Arial"/>
        </w:rPr>
      </w:pPr>
    </w:p>
    <w:p w14:paraId="249FC778" w14:textId="77777777" w:rsidR="00430C89" w:rsidRDefault="00430C89" w:rsidP="00827867">
      <w:pPr>
        <w:spacing w:after="16"/>
        <w:ind w:left="-5" w:hanging="10"/>
        <w:rPr>
          <w:rFonts w:ascii="Arial" w:eastAsia="Arial" w:hAnsi="Arial" w:cs="Arial"/>
        </w:rPr>
      </w:pPr>
    </w:p>
    <w:p w14:paraId="20B41558" w14:textId="759FA7E8" w:rsidR="00430C89" w:rsidRDefault="006B0287" w:rsidP="00827867">
      <w:pPr>
        <w:spacing w:after="16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Sra. Directora de la Escuela Ingeniería Naval y Oceánica</w:t>
      </w:r>
    </w:p>
    <w:sectPr w:rsidR="00430C89">
      <w:headerReference w:type="default" r:id="rId10"/>
      <w:pgSz w:w="11906" w:h="16838"/>
      <w:pgMar w:top="1440" w:right="169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3390" w14:textId="77777777" w:rsidR="00E471E7" w:rsidRDefault="00E471E7" w:rsidP="00827867">
      <w:pPr>
        <w:spacing w:after="0" w:line="240" w:lineRule="auto"/>
      </w:pPr>
      <w:r>
        <w:separator/>
      </w:r>
    </w:p>
  </w:endnote>
  <w:endnote w:type="continuationSeparator" w:id="0">
    <w:p w14:paraId="06FE7D44" w14:textId="77777777" w:rsidR="00E471E7" w:rsidRDefault="00E471E7" w:rsidP="0082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AB5A" w14:textId="77777777" w:rsidR="00E471E7" w:rsidRDefault="00E471E7" w:rsidP="00827867">
      <w:pPr>
        <w:spacing w:after="0" w:line="240" w:lineRule="auto"/>
      </w:pPr>
      <w:r>
        <w:separator/>
      </w:r>
    </w:p>
  </w:footnote>
  <w:footnote w:type="continuationSeparator" w:id="0">
    <w:p w14:paraId="5D10B545" w14:textId="77777777" w:rsidR="00E471E7" w:rsidRDefault="00E471E7" w:rsidP="0082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3" w:type="dxa"/>
      <w:tblInd w:w="-69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06"/>
      <w:gridCol w:w="200"/>
      <w:gridCol w:w="2965"/>
      <w:gridCol w:w="200"/>
      <w:gridCol w:w="2642"/>
    </w:tblGrid>
    <w:tr w:rsidR="00827867" w:rsidRPr="00827867" w14:paraId="1BD16A0A" w14:textId="77777777" w:rsidTr="00B408B1">
      <w:trPr>
        <w:cantSplit/>
        <w:trHeight w:val="1545"/>
      </w:trPr>
      <w:tc>
        <w:tcPr>
          <w:tcW w:w="3908" w:type="dxa"/>
          <w:shd w:val="clear" w:color="auto" w:fill="auto"/>
        </w:tcPr>
        <w:p w14:paraId="32868075" w14:textId="77777777" w:rsidR="00827867" w:rsidRPr="00827867" w:rsidRDefault="00827867" w:rsidP="00827867">
          <w:pPr>
            <w:widowControl w:val="0"/>
            <w:tabs>
              <w:tab w:val="left" w:pos="1730"/>
              <w:tab w:val="left" w:pos="4500"/>
              <w:tab w:val="left" w:pos="7380"/>
            </w:tabs>
            <w:suppressAutoHyphens/>
            <w:snapToGrid w:val="0"/>
            <w:spacing w:after="0" w:line="312" w:lineRule="auto"/>
          </w:pPr>
          <w:r w:rsidRPr="00827867">
            <w:rPr>
              <w:noProof/>
            </w:rPr>
            <w:drawing>
              <wp:inline distT="0" distB="0" distL="0" distR="0" wp14:anchorId="4A495EC0" wp14:editId="7BC4D180">
                <wp:extent cx="2057400" cy="942975"/>
                <wp:effectExtent l="0" t="0" r="0" b="0"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shd w:val="clear" w:color="auto" w:fill="auto"/>
        </w:tcPr>
        <w:p w14:paraId="6CFACD6F" w14:textId="77777777" w:rsidR="00827867" w:rsidRPr="00827867" w:rsidRDefault="00827867" w:rsidP="00827867">
          <w:pPr>
            <w:widowControl w:val="0"/>
            <w:tabs>
              <w:tab w:val="left" w:pos="4500"/>
              <w:tab w:val="left" w:pos="7380"/>
            </w:tabs>
            <w:suppressAutoHyphens/>
            <w:snapToGrid w:val="0"/>
            <w:spacing w:after="0" w:line="312" w:lineRule="auto"/>
            <w:jc w:val="right"/>
          </w:pPr>
          <w:r w:rsidRPr="00827867">
            <w:rPr>
              <w:noProof/>
            </w:rPr>
            <w:drawing>
              <wp:inline distT="0" distB="0" distL="0" distR="0" wp14:anchorId="48A60EF7" wp14:editId="2598F020">
                <wp:extent cx="38100" cy="942975"/>
                <wp:effectExtent l="0" t="0" r="0" b="0"/>
                <wp:docPr id="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3" w:type="dxa"/>
          <w:shd w:val="clear" w:color="auto" w:fill="auto"/>
        </w:tcPr>
        <w:p w14:paraId="6CA81FB8" w14:textId="77777777" w:rsidR="00827867" w:rsidRPr="00827867" w:rsidRDefault="00827867" w:rsidP="00827867">
          <w:pPr>
            <w:widowControl w:val="0"/>
            <w:suppressAutoHyphens/>
            <w:snapToGrid w:val="0"/>
            <w:spacing w:after="0" w:line="240" w:lineRule="auto"/>
            <w:rPr>
              <w:rFonts w:ascii="Garamond" w:eastAsia="Times New Roman" w:hAnsi="Garamond" w:cs="Garamond"/>
              <w:color w:val="717579"/>
              <w:sz w:val="16"/>
              <w:szCs w:val="16"/>
              <w:lang w:eastAsia="zh-CN"/>
            </w:rPr>
          </w:pPr>
        </w:p>
        <w:p w14:paraId="08D5D48D" w14:textId="77777777" w:rsidR="00827867" w:rsidRPr="00827867" w:rsidRDefault="00827867" w:rsidP="00827867">
          <w:pPr>
            <w:widowControl w:val="0"/>
            <w:suppressAutoHyphens/>
            <w:spacing w:after="0" w:line="240" w:lineRule="auto"/>
            <w:rPr>
              <w:rFonts w:ascii="Garamond" w:eastAsia="Times New Roman" w:hAnsi="Garamond" w:cs="Garamond"/>
              <w:color w:val="717579"/>
              <w:sz w:val="16"/>
              <w:szCs w:val="16"/>
              <w:lang w:eastAsia="zh-CN"/>
            </w:rPr>
          </w:pPr>
        </w:p>
        <w:p w14:paraId="0E47DEB2" w14:textId="77777777" w:rsidR="00827867" w:rsidRPr="00827867" w:rsidRDefault="00827867" w:rsidP="00827867">
          <w:pPr>
            <w:spacing w:after="0" w:line="288" w:lineRule="auto"/>
            <w:jc w:val="center"/>
          </w:pPr>
          <w:r w:rsidRPr="00827867">
            <w:rPr>
              <w:rFonts w:ascii="Garamond" w:hAnsi="Garamond" w:cs="Times New Roman"/>
              <w:color w:val="005B82"/>
              <w:sz w:val="16"/>
              <w:szCs w:val="16"/>
              <w:lang w:eastAsia="en-US"/>
            </w:rPr>
            <w:t>Escuela de Ingeniería Naval y Oceánica</w:t>
          </w:r>
        </w:p>
        <w:p w14:paraId="7637125A" w14:textId="77777777" w:rsidR="00827867" w:rsidRPr="00827867" w:rsidRDefault="00827867" w:rsidP="00827867">
          <w:pPr>
            <w:widowControl w:val="0"/>
            <w:spacing w:after="0" w:line="240" w:lineRule="auto"/>
            <w:rPr>
              <w:rFonts w:ascii="Garamond" w:eastAsia="Times New Roman" w:hAnsi="Garamond" w:cs="Garamond"/>
              <w:color w:val="00000A"/>
              <w:sz w:val="16"/>
              <w:szCs w:val="16"/>
              <w:lang w:eastAsia="zh-CN"/>
            </w:rPr>
          </w:pPr>
        </w:p>
      </w:tc>
      <w:tc>
        <w:tcPr>
          <w:tcW w:w="193" w:type="dxa"/>
          <w:shd w:val="clear" w:color="auto" w:fill="auto"/>
        </w:tcPr>
        <w:p w14:paraId="39C7EFAC" w14:textId="77777777" w:rsidR="00827867" w:rsidRPr="00827867" w:rsidRDefault="00827867" w:rsidP="00827867">
          <w:pPr>
            <w:widowControl w:val="0"/>
            <w:tabs>
              <w:tab w:val="left" w:pos="4500"/>
              <w:tab w:val="left" w:pos="7380"/>
            </w:tabs>
            <w:suppressAutoHyphens/>
            <w:snapToGrid w:val="0"/>
            <w:spacing w:after="0" w:line="312" w:lineRule="auto"/>
          </w:pPr>
          <w:r w:rsidRPr="00827867">
            <w:rPr>
              <w:noProof/>
            </w:rPr>
            <w:drawing>
              <wp:inline distT="0" distB="0" distL="0" distR="0" wp14:anchorId="7740BFA8" wp14:editId="0A058D8A">
                <wp:extent cx="38100" cy="942975"/>
                <wp:effectExtent l="0" t="0" r="0" b="0"/>
                <wp:docPr id="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6" w:type="dxa"/>
          <w:shd w:val="clear" w:color="auto" w:fill="auto"/>
        </w:tcPr>
        <w:p w14:paraId="46425F64" w14:textId="77777777" w:rsidR="00827867" w:rsidRPr="00827867" w:rsidRDefault="00827867" w:rsidP="00827867">
          <w:pPr>
            <w:widowControl w:val="0"/>
            <w:suppressAutoHyphens/>
            <w:snapToGrid w:val="0"/>
            <w:spacing w:after="0" w:line="240" w:lineRule="auto"/>
            <w:jc w:val="right"/>
            <w:rPr>
              <w:rFonts w:ascii="Garamond" w:eastAsia="Times New Roman" w:hAnsi="Garamond" w:cs="Garamond"/>
              <w:color w:val="717579"/>
              <w:sz w:val="16"/>
              <w:szCs w:val="20"/>
              <w:lang w:eastAsia="zh-CN"/>
            </w:rPr>
          </w:pPr>
        </w:p>
        <w:p w14:paraId="7B526B39" w14:textId="77777777" w:rsidR="00827867" w:rsidRPr="00827867" w:rsidRDefault="00827867" w:rsidP="00827867">
          <w:pPr>
            <w:widowControl w:val="0"/>
            <w:suppressAutoHyphens/>
            <w:spacing w:after="0" w:line="240" w:lineRule="auto"/>
            <w:jc w:val="right"/>
            <w:rPr>
              <w:rFonts w:ascii="Garamond" w:eastAsia="Times New Roman" w:hAnsi="Garamond" w:cs="Garamond"/>
              <w:color w:val="717579"/>
              <w:sz w:val="16"/>
              <w:szCs w:val="20"/>
              <w:lang w:eastAsia="zh-CN"/>
            </w:rPr>
          </w:pPr>
        </w:p>
        <w:p w14:paraId="23E85921" w14:textId="77777777" w:rsidR="00827867" w:rsidRPr="00827867" w:rsidRDefault="00827867" w:rsidP="00827867">
          <w:pPr>
            <w:widowControl w:val="0"/>
            <w:spacing w:after="0" w:line="312" w:lineRule="auto"/>
          </w:pPr>
          <w:r w:rsidRPr="00827867">
            <w:rPr>
              <w:rFonts w:ascii="Garamond" w:eastAsia="Times New Roman" w:hAnsi="Garamond" w:cs="Times New Roman"/>
              <w:color w:val="747678"/>
              <w:sz w:val="16"/>
              <w:szCs w:val="16"/>
            </w:rPr>
            <w:t>Campus de Puerto Real</w:t>
          </w:r>
        </w:p>
        <w:p w14:paraId="23AFFE5D" w14:textId="77777777" w:rsidR="00827867" w:rsidRPr="00827867" w:rsidRDefault="00827867" w:rsidP="00827867">
          <w:pPr>
            <w:widowControl w:val="0"/>
            <w:spacing w:after="0" w:line="312" w:lineRule="auto"/>
          </w:pPr>
          <w:r w:rsidRPr="00827867">
            <w:rPr>
              <w:rFonts w:ascii="Garamond" w:eastAsia="Times New Roman" w:hAnsi="Garamond" w:cs="Times New Roman"/>
              <w:color w:val="747678"/>
              <w:sz w:val="16"/>
              <w:szCs w:val="16"/>
            </w:rPr>
            <w:t>11510-Puerto Real (Cádiz)</w:t>
          </w:r>
        </w:p>
        <w:p w14:paraId="31BDF22E" w14:textId="77777777" w:rsidR="00827867" w:rsidRPr="00827867" w:rsidRDefault="00827867" w:rsidP="00827867">
          <w:pPr>
            <w:widowControl w:val="0"/>
            <w:spacing w:after="0" w:line="312" w:lineRule="auto"/>
          </w:pPr>
          <w:r w:rsidRPr="00827867">
            <w:rPr>
              <w:rFonts w:ascii="Garamond" w:eastAsia="Times New Roman" w:hAnsi="Garamond" w:cs="Times New Roman"/>
              <w:color w:val="747678"/>
              <w:sz w:val="16"/>
              <w:szCs w:val="16"/>
              <w:lang w:val="pt-BR"/>
            </w:rPr>
            <w:t>E-mail: direccion.navales@uca.es</w:t>
          </w:r>
        </w:p>
        <w:p w14:paraId="5F00919F" w14:textId="77777777" w:rsidR="00827867" w:rsidRPr="00827867" w:rsidRDefault="00827867" w:rsidP="00827867">
          <w:pPr>
            <w:widowControl w:val="0"/>
            <w:suppressAutoHyphens/>
            <w:spacing w:after="0" w:line="240" w:lineRule="auto"/>
          </w:pPr>
          <w:r w:rsidRPr="00827867">
            <w:rPr>
              <w:rFonts w:ascii="Helvetica 55 Roman" w:eastAsia="Times New Roman" w:hAnsi="Helvetica 55 Roman" w:cs="Times New Roman"/>
              <w:color w:val="717579"/>
              <w:sz w:val="16"/>
              <w:szCs w:val="16"/>
            </w:rPr>
            <w:t xml:space="preserve">http://navales.uca.es/ </w:t>
          </w:r>
        </w:p>
        <w:p w14:paraId="33DF6278" w14:textId="77777777" w:rsidR="00827867" w:rsidRPr="00827867" w:rsidRDefault="00827867" w:rsidP="00827867">
          <w:pPr>
            <w:widowControl w:val="0"/>
            <w:suppressAutoHyphens/>
            <w:spacing w:after="0" w:line="240" w:lineRule="auto"/>
            <w:rPr>
              <w:rFonts w:ascii="Helvetica 55 Roman" w:eastAsia="Times New Roman" w:hAnsi="Helvetica 55 Roman" w:cs="Times New Roman"/>
              <w:color w:val="717579"/>
              <w:sz w:val="16"/>
              <w:szCs w:val="16"/>
            </w:rPr>
          </w:pPr>
        </w:p>
      </w:tc>
    </w:tr>
  </w:tbl>
  <w:p w14:paraId="4BDDD04F" w14:textId="77777777" w:rsidR="00827867" w:rsidRPr="00827867" w:rsidRDefault="00827867" w:rsidP="008278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5A"/>
    <w:rsid w:val="000314BF"/>
    <w:rsid w:val="00111634"/>
    <w:rsid w:val="00156D65"/>
    <w:rsid w:val="001E6D16"/>
    <w:rsid w:val="00335144"/>
    <w:rsid w:val="00342831"/>
    <w:rsid w:val="00396EB0"/>
    <w:rsid w:val="00430C89"/>
    <w:rsid w:val="006B0287"/>
    <w:rsid w:val="006B57F3"/>
    <w:rsid w:val="0070167C"/>
    <w:rsid w:val="00741839"/>
    <w:rsid w:val="00771BF5"/>
    <w:rsid w:val="00774519"/>
    <w:rsid w:val="00780DA0"/>
    <w:rsid w:val="00787F5A"/>
    <w:rsid w:val="00827867"/>
    <w:rsid w:val="00932072"/>
    <w:rsid w:val="00BA1AA4"/>
    <w:rsid w:val="00E471E7"/>
    <w:rsid w:val="00E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8F13CB"/>
  <w15:docId w15:val="{DCDB56CA-588F-477A-A660-E7720648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31"/>
      <w:ind w:left="10" w:hanging="10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27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86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27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86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16T22:25:11.96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92 1,'-29'658,"20"-384,-6 65,-2-111,14-176,-11 308,14-279,-2-76,-1-3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16T22:26:26.7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Sanles</dc:creator>
  <cp:keywords/>
  <cp:lastModifiedBy>Pili</cp:lastModifiedBy>
  <cp:revision>2</cp:revision>
  <cp:lastPrinted>2020-04-23T13:03:00Z</cp:lastPrinted>
  <dcterms:created xsi:type="dcterms:W3CDTF">2024-11-21T12:09:00Z</dcterms:created>
  <dcterms:modified xsi:type="dcterms:W3CDTF">2024-11-21T12:09:00Z</dcterms:modified>
</cp:coreProperties>
</file>